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722" w:rsidRPr="000A0722" w:rsidRDefault="000A0722" w:rsidP="000A0722">
      <w:pPr>
        <w:jc w:val="center"/>
        <w:rPr>
          <w:rFonts w:hint="eastAsia"/>
          <w:b/>
          <w:sz w:val="32"/>
          <w:szCs w:val="32"/>
        </w:rPr>
      </w:pPr>
      <w:r w:rsidRPr="000A0722">
        <w:rPr>
          <w:rFonts w:hint="eastAsia"/>
          <w:b/>
          <w:sz w:val="32"/>
          <w:szCs w:val="32"/>
        </w:rPr>
        <w:t>G</w:t>
      </w:r>
      <w:r w:rsidRPr="000A0722">
        <w:rPr>
          <w:b/>
          <w:sz w:val="32"/>
          <w:szCs w:val="32"/>
        </w:rPr>
        <w:t>SL application problems in C++ Project with Visual Studio 2019 and Windows 10.</w:t>
      </w:r>
    </w:p>
    <w:p w:rsidR="002E3D87" w:rsidRPr="000A0722" w:rsidRDefault="00B75040">
      <w:pPr>
        <w:rPr>
          <w:sz w:val="28"/>
          <w:szCs w:val="28"/>
        </w:rPr>
      </w:pPr>
      <w:r w:rsidRPr="000A0722">
        <w:rPr>
          <w:sz w:val="28"/>
          <w:szCs w:val="28"/>
        </w:rPr>
        <w:t>To: help-</w:t>
      </w:r>
      <w:proofErr w:type="spellStart"/>
      <w:r w:rsidRPr="000A0722">
        <w:rPr>
          <w:sz w:val="28"/>
          <w:szCs w:val="28"/>
        </w:rPr>
        <w:t>gsl</w:t>
      </w:r>
      <w:proofErr w:type="spellEnd"/>
      <w:r w:rsidRPr="000A0722">
        <w:rPr>
          <w:sz w:val="28"/>
          <w:szCs w:val="28"/>
        </w:rPr>
        <w:t>-request @gnu.org</w:t>
      </w:r>
    </w:p>
    <w:p w:rsidR="00B75040" w:rsidRPr="000A0722" w:rsidRDefault="00B75040">
      <w:pPr>
        <w:rPr>
          <w:sz w:val="28"/>
          <w:szCs w:val="28"/>
        </w:rPr>
      </w:pPr>
      <w:r w:rsidRPr="000A0722">
        <w:rPr>
          <w:rFonts w:hint="eastAsia"/>
          <w:sz w:val="28"/>
          <w:szCs w:val="28"/>
        </w:rPr>
        <w:t>S</w:t>
      </w:r>
      <w:r w:rsidRPr="000A0722">
        <w:rPr>
          <w:sz w:val="28"/>
          <w:szCs w:val="28"/>
        </w:rPr>
        <w:t>ubject: subscribe</w:t>
      </w:r>
      <w:bookmarkStart w:id="0" w:name="_GoBack"/>
      <w:bookmarkEnd w:id="0"/>
    </w:p>
    <w:p w:rsidR="00B75040" w:rsidRDefault="003E28F0">
      <w:r>
        <w:rPr>
          <w:rFonts w:hint="eastAsia"/>
        </w:rPr>
        <w:t>-</w:t>
      </w:r>
      <w:r>
        <w:t>--------------------------------------------------------------------------------------------------</w:t>
      </w:r>
    </w:p>
    <w:p w:rsidR="00B75040" w:rsidRPr="000A0722" w:rsidRDefault="00B75040">
      <w:pPr>
        <w:rPr>
          <w:b/>
          <w:sz w:val="28"/>
          <w:szCs w:val="28"/>
        </w:rPr>
      </w:pPr>
      <w:r w:rsidRPr="000A0722">
        <w:rPr>
          <w:rFonts w:hint="eastAsia"/>
          <w:b/>
          <w:sz w:val="28"/>
          <w:szCs w:val="28"/>
        </w:rPr>
        <w:t>D</w:t>
      </w:r>
      <w:r w:rsidRPr="000A0722">
        <w:rPr>
          <w:b/>
          <w:sz w:val="28"/>
          <w:szCs w:val="28"/>
        </w:rPr>
        <w:t>ear GSL engineers,</w:t>
      </w:r>
    </w:p>
    <w:p w:rsidR="000A0722" w:rsidRDefault="00B75040">
      <w:pPr>
        <w:rPr>
          <w:b/>
          <w:sz w:val="28"/>
          <w:szCs w:val="28"/>
        </w:rPr>
      </w:pPr>
      <w:r w:rsidRPr="000A0722">
        <w:rPr>
          <w:rFonts w:hint="eastAsia"/>
          <w:b/>
          <w:sz w:val="28"/>
          <w:szCs w:val="28"/>
        </w:rPr>
        <w:t xml:space="preserve"> </w:t>
      </w:r>
      <w:r w:rsidRPr="000A0722">
        <w:rPr>
          <w:b/>
          <w:sz w:val="28"/>
          <w:szCs w:val="28"/>
        </w:rPr>
        <w:t xml:space="preserve">    I am writing to ask for your help with my GSL application.</w:t>
      </w:r>
      <w:r w:rsidR="000A0722">
        <w:rPr>
          <w:b/>
          <w:sz w:val="28"/>
          <w:szCs w:val="28"/>
        </w:rPr>
        <w:t xml:space="preserve"> </w:t>
      </w:r>
      <w:r w:rsidRPr="000A0722">
        <w:rPr>
          <w:b/>
          <w:sz w:val="28"/>
          <w:szCs w:val="28"/>
        </w:rPr>
        <w:t>The following</w:t>
      </w:r>
      <w:r w:rsidR="000A0722">
        <w:rPr>
          <w:b/>
          <w:sz w:val="28"/>
          <w:szCs w:val="28"/>
        </w:rPr>
        <w:t xml:space="preserve"> appendix instructions</w:t>
      </w:r>
      <w:r w:rsidRPr="000A0722">
        <w:rPr>
          <w:b/>
          <w:sz w:val="28"/>
          <w:szCs w:val="28"/>
        </w:rPr>
        <w:t xml:space="preserve"> </w:t>
      </w:r>
      <w:r w:rsidR="000A0722">
        <w:rPr>
          <w:b/>
          <w:sz w:val="28"/>
          <w:szCs w:val="28"/>
        </w:rPr>
        <w:t>are detailed processing information causing</w:t>
      </w:r>
      <w:r w:rsidRPr="000A0722">
        <w:rPr>
          <w:b/>
          <w:sz w:val="28"/>
          <w:szCs w:val="28"/>
        </w:rPr>
        <w:t xml:space="preserve"> my </w:t>
      </w:r>
      <w:r w:rsidR="000A0722">
        <w:rPr>
          <w:b/>
          <w:sz w:val="28"/>
          <w:szCs w:val="28"/>
        </w:rPr>
        <w:t xml:space="preserve">fatal </w:t>
      </w:r>
      <w:r w:rsidRPr="000A0722">
        <w:rPr>
          <w:b/>
          <w:sz w:val="28"/>
          <w:szCs w:val="28"/>
        </w:rPr>
        <w:t xml:space="preserve">error. </w:t>
      </w:r>
      <w:r w:rsidR="000A0722">
        <w:rPr>
          <w:b/>
          <w:sz w:val="28"/>
          <w:szCs w:val="28"/>
        </w:rPr>
        <w:t xml:space="preserve">      </w:t>
      </w:r>
    </w:p>
    <w:p w:rsidR="00B75040" w:rsidRPr="000A0722" w:rsidRDefault="00B75040" w:rsidP="000A0722">
      <w:pPr>
        <w:ind w:firstLineChars="250" w:firstLine="700"/>
        <w:rPr>
          <w:b/>
          <w:sz w:val="28"/>
          <w:szCs w:val="28"/>
        </w:rPr>
      </w:pPr>
      <w:r w:rsidRPr="000A0722">
        <w:rPr>
          <w:b/>
          <w:sz w:val="28"/>
          <w:szCs w:val="28"/>
        </w:rPr>
        <w:t>Thank you ahead for your kind reply!</w:t>
      </w:r>
    </w:p>
    <w:p w:rsidR="00B75040" w:rsidRDefault="00B75040"/>
    <w:p w:rsidR="00386784" w:rsidRDefault="00386784">
      <w:pPr>
        <w:rPr>
          <w:rFonts w:hint="eastAsia"/>
        </w:rPr>
      </w:pPr>
      <w:r>
        <w:rPr>
          <w:rFonts w:hint="eastAsia"/>
        </w:rPr>
        <w:t>-</w:t>
      </w:r>
      <w:r>
        <w:t>--------------------------------------------------------------------------------------------------</w:t>
      </w:r>
    </w:p>
    <w:p w:rsidR="000A0722" w:rsidRPr="000A0722" w:rsidRDefault="000A0722" w:rsidP="000A0722">
      <w:pPr>
        <w:jc w:val="center"/>
        <w:rPr>
          <w:rFonts w:hint="eastAsia"/>
          <w:b/>
          <w:sz w:val="32"/>
          <w:szCs w:val="32"/>
        </w:rPr>
      </w:pPr>
      <w:r w:rsidRPr="000A0722">
        <w:rPr>
          <w:rFonts w:hint="eastAsia"/>
          <w:b/>
          <w:sz w:val="32"/>
          <w:szCs w:val="32"/>
        </w:rPr>
        <w:t>A</w:t>
      </w:r>
      <w:r w:rsidRPr="000A0722">
        <w:rPr>
          <w:b/>
          <w:sz w:val="32"/>
          <w:szCs w:val="32"/>
        </w:rPr>
        <w:t>ppendix</w:t>
      </w:r>
    </w:p>
    <w:p w:rsidR="00B75040" w:rsidRPr="00B45AEE" w:rsidRDefault="00B75040" w:rsidP="000A072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45AEE">
        <w:rPr>
          <w:rFonts w:hint="eastAsia"/>
          <w:b/>
          <w:sz w:val="28"/>
          <w:szCs w:val="28"/>
        </w:rPr>
        <w:t>A</w:t>
      </w:r>
      <w:r w:rsidRPr="00B45AEE">
        <w:rPr>
          <w:b/>
          <w:sz w:val="28"/>
          <w:szCs w:val="28"/>
        </w:rPr>
        <w:t>pplication purpose:</w:t>
      </w:r>
    </w:p>
    <w:p w:rsidR="00B75040" w:rsidRPr="00B45AEE" w:rsidRDefault="00B75040">
      <w:pPr>
        <w:rPr>
          <w:rFonts w:hint="eastAsia"/>
          <w:sz w:val="28"/>
          <w:szCs w:val="28"/>
        </w:rPr>
      </w:pPr>
      <w:r w:rsidRPr="00B45AEE">
        <w:rPr>
          <w:sz w:val="28"/>
          <w:szCs w:val="28"/>
        </w:rPr>
        <w:t>Apply GSL to my C++ projects in Window 10 System with Visual Studio 2019.</w:t>
      </w:r>
    </w:p>
    <w:p w:rsidR="00B75040" w:rsidRPr="00B45AEE" w:rsidRDefault="00B75040" w:rsidP="000A0722">
      <w:pPr>
        <w:pStyle w:val="a3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B45AEE">
        <w:rPr>
          <w:rFonts w:hint="eastAsia"/>
          <w:b/>
          <w:sz w:val="28"/>
          <w:szCs w:val="28"/>
        </w:rPr>
        <w:t>P</w:t>
      </w:r>
      <w:r w:rsidRPr="00B45AEE">
        <w:rPr>
          <w:b/>
          <w:sz w:val="28"/>
          <w:szCs w:val="28"/>
        </w:rPr>
        <w:t xml:space="preserve">art I: </w:t>
      </w:r>
    </w:p>
    <w:p w:rsidR="00B75040" w:rsidRPr="00B45AEE" w:rsidRDefault="00B75040" w:rsidP="000A0722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</w:rPr>
      </w:pPr>
      <w:r w:rsidRPr="00B45AEE">
        <w:rPr>
          <w:b/>
          <w:sz w:val="28"/>
          <w:szCs w:val="28"/>
        </w:rPr>
        <w:t xml:space="preserve">Windows 10 operation system (64 bits): </w:t>
      </w:r>
    </w:p>
    <w:p w:rsidR="00B75040" w:rsidRPr="00B45AEE" w:rsidRDefault="00B75040">
      <w:pPr>
        <w:rPr>
          <w:sz w:val="28"/>
          <w:szCs w:val="28"/>
        </w:rPr>
      </w:pPr>
      <w:r w:rsidRPr="00B45AEE">
        <w:rPr>
          <w:noProof/>
          <w:sz w:val="28"/>
          <w:szCs w:val="28"/>
        </w:rPr>
        <w:drawing>
          <wp:inline distT="0" distB="0" distL="0" distR="0" wp14:anchorId="251D4F88" wp14:editId="4966A8AD">
            <wp:extent cx="3629025" cy="1857375"/>
            <wp:effectExtent l="19050" t="19050" r="28575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57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5040" w:rsidRPr="00B45AEE" w:rsidRDefault="00B75040" w:rsidP="000A0722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r w:rsidRPr="00B45AEE">
        <w:rPr>
          <w:rFonts w:hint="eastAsia"/>
          <w:b/>
          <w:sz w:val="28"/>
          <w:szCs w:val="28"/>
        </w:rPr>
        <w:t>Visual</w:t>
      </w:r>
      <w:r w:rsidRPr="00B45AEE">
        <w:rPr>
          <w:b/>
          <w:sz w:val="28"/>
          <w:szCs w:val="28"/>
        </w:rPr>
        <w:t xml:space="preserve"> </w:t>
      </w:r>
      <w:r w:rsidRPr="00B45AEE">
        <w:rPr>
          <w:rFonts w:hint="eastAsia"/>
          <w:b/>
          <w:sz w:val="28"/>
          <w:szCs w:val="28"/>
        </w:rPr>
        <w:t>Studio</w:t>
      </w:r>
      <w:r w:rsidRPr="00B45AEE">
        <w:rPr>
          <w:b/>
          <w:sz w:val="28"/>
          <w:szCs w:val="28"/>
        </w:rPr>
        <w:t xml:space="preserve"> 2019:</w:t>
      </w:r>
    </w:p>
    <w:p w:rsidR="00B75040" w:rsidRPr="00B45AEE" w:rsidRDefault="00B75040">
      <w:pPr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V</w:t>
      </w:r>
      <w:r w:rsidRPr="00B45AEE">
        <w:rPr>
          <w:sz w:val="28"/>
          <w:szCs w:val="28"/>
        </w:rPr>
        <w:t>isual Studio 2019 community version.</w:t>
      </w:r>
    </w:p>
    <w:p w:rsidR="00833798" w:rsidRPr="00B45AEE" w:rsidRDefault="00833798">
      <w:pPr>
        <w:rPr>
          <w:sz w:val="28"/>
          <w:szCs w:val="28"/>
        </w:rPr>
      </w:pPr>
    </w:p>
    <w:p w:rsidR="00833798" w:rsidRPr="00B45AEE" w:rsidRDefault="00833798" w:rsidP="000A0722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proofErr w:type="spellStart"/>
      <w:r w:rsidRPr="00B45AEE">
        <w:rPr>
          <w:rFonts w:hint="eastAsia"/>
          <w:b/>
          <w:sz w:val="28"/>
          <w:szCs w:val="28"/>
        </w:rPr>
        <w:t>C</w:t>
      </w:r>
      <w:r w:rsidRPr="00B45AEE">
        <w:rPr>
          <w:b/>
          <w:sz w:val="28"/>
          <w:szCs w:val="28"/>
        </w:rPr>
        <w:t>Make</w:t>
      </w:r>
      <w:proofErr w:type="spellEnd"/>
      <w:r w:rsidRPr="00B45AEE">
        <w:rPr>
          <w:b/>
          <w:sz w:val="28"/>
          <w:szCs w:val="28"/>
        </w:rPr>
        <w:t>:</w:t>
      </w:r>
    </w:p>
    <w:p w:rsidR="00833798" w:rsidRPr="00B45AEE" w:rsidRDefault="00833798">
      <w:pPr>
        <w:rPr>
          <w:rFonts w:hint="eastAsia"/>
          <w:sz w:val="28"/>
          <w:szCs w:val="28"/>
        </w:rPr>
      </w:pPr>
      <w:r w:rsidRPr="00B45AEE">
        <w:rPr>
          <w:rFonts w:hint="eastAsia"/>
          <w:sz w:val="28"/>
          <w:szCs w:val="28"/>
        </w:rPr>
        <w:t xml:space="preserve"> </w:t>
      </w:r>
      <w:r w:rsidRPr="00B45AEE">
        <w:rPr>
          <w:sz w:val="28"/>
          <w:szCs w:val="28"/>
        </w:rPr>
        <w:t xml:space="preserve">   version 3.20.2;</w:t>
      </w:r>
    </w:p>
    <w:p w:rsidR="00B75040" w:rsidRPr="00B45AEE" w:rsidRDefault="00B75040">
      <w:pPr>
        <w:rPr>
          <w:sz w:val="28"/>
          <w:szCs w:val="28"/>
        </w:rPr>
      </w:pPr>
    </w:p>
    <w:p w:rsidR="00897A8D" w:rsidRPr="00B45AEE" w:rsidRDefault="00B75040" w:rsidP="00897A8D">
      <w:pPr>
        <w:pStyle w:val="a3"/>
        <w:numPr>
          <w:ilvl w:val="0"/>
          <w:numId w:val="4"/>
        </w:numPr>
        <w:ind w:firstLineChars="0"/>
        <w:rPr>
          <w:b/>
          <w:sz w:val="28"/>
          <w:szCs w:val="28"/>
        </w:rPr>
      </w:pPr>
      <w:r w:rsidRPr="00B45AEE">
        <w:rPr>
          <w:rFonts w:hint="eastAsia"/>
          <w:b/>
          <w:sz w:val="28"/>
          <w:szCs w:val="28"/>
        </w:rPr>
        <w:t>G</w:t>
      </w:r>
      <w:r w:rsidRPr="00B45AEE">
        <w:rPr>
          <w:b/>
          <w:sz w:val="28"/>
          <w:szCs w:val="28"/>
        </w:rPr>
        <w:t>SL</w:t>
      </w:r>
      <w:r w:rsidR="00897A8D" w:rsidRPr="00B45AEE">
        <w:rPr>
          <w:b/>
          <w:sz w:val="28"/>
          <w:szCs w:val="28"/>
        </w:rPr>
        <w:t>:</w:t>
      </w:r>
      <w:r w:rsidRPr="00B45AEE">
        <w:rPr>
          <w:b/>
          <w:sz w:val="28"/>
          <w:szCs w:val="28"/>
        </w:rPr>
        <w:t xml:space="preserve"> </w:t>
      </w:r>
    </w:p>
    <w:p w:rsidR="00B75040" w:rsidRPr="00B45AEE" w:rsidRDefault="00897A8D">
      <w:pPr>
        <w:rPr>
          <w:sz w:val="28"/>
          <w:szCs w:val="28"/>
        </w:rPr>
      </w:pPr>
      <w:r w:rsidRPr="00B45AEE">
        <w:rPr>
          <w:sz w:val="28"/>
          <w:szCs w:val="28"/>
        </w:rPr>
        <w:t>It is</w:t>
      </w:r>
      <w:r w:rsidR="00B75040" w:rsidRPr="00B45AEE">
        <w:rPr>
          <w:sz w:val="28"/>
          <w:szCs w:val="28"/>
        </w:rPr>
        <w:t xml:space="preserve"> configured as the instructions in following website (“Install </w:t>
      </w:r>
      <w:r w:rsidR="00C43CD4" w:rsidRPr="00B45AEE">
        <w:rPr>
          <w:sz w:val="28"/>
          <w:szCs w:val="28"/>
        </w:rPr>
        <w:t>GSL on Windows</w:t>
      </w:r>
      <w:r w:rsidR="00B75040" w:rsidRPr="00B45AEE">
        <w:rPr>
          <w:sz w:val="28"/>
          <w:szCs w:val="28"/>
        </w:rPr>
        <w:t>”):</w:t>
      </w:r>
    </w:p>
    <w:p w:rsidR="00B75040" w:rsidRPr="00B45AEE" w:rsidRDefault="004E70D9">
      <w:pPr>
        <w:rPr>
          <w:sz w:val="28"/>
          <w:szCs w:val="28"/>
        </w:rPr>
      </w:pPr>
      <w:hyperlink r:id="rId6" w:history="1">
        <w:r w:rsidRPr="00B45AEE">
          <w:rPr>
            <w:rStyle w:val="a4"/>
            <w:sz w:val="28"/>
            <w:szCs w:val="28"/>
          </w:rPr>
          <w:t>https://solarianprogrammer.com/2020/01/26/getting-started-gsl-gnu-scientific-library-windows-macos-linux/</w:t>
        </w:r>
      </w:hyperlink>
    </w:p>
    <w:p w:rsidR="004E70D9" w:rsidRPr="00B45AEE" w:rsidRDefault="004E70D9">
      <w:pPr>
        <w:rPr>
          <w:rFonts w:hint="eastAsia"/>
          <w:sz w:val="28"/>
          <w:szCs w:val="28"/>
        </w:rPr>
      </w:pPr>
    </w:p>
    <w:p w:rsidR="00B75040" w:rsidRPr="00B45AEE" w:rsidRDefault="00C43CD4" w:rsidP="00897A8D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s</w:t>
      </w:r>
      <w:r w:rsidRPr="00B45AEE">
        <w:rPr>
          <w:sz w:val="28"/>
          <w:szCs w:val="28"/>
        </w:rPr>
        <w:t>tep 1: git</w:t>
      </w:r>
    </w:p>
    <w:p w:rsidR="00C43CD4" w:rsidRPr="00B45AEE" w:rsidRDefault="00C43CD4">
      <w:pPr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 xml:space="preserve"> </w:t>
      </w:r>
      <w:r w:rsidRPr="00B45AEE">
        <w:rPr>
          <w:sz w:val="28"/>
          <w:szCs w:val="28"/>
        </w:rPr>
        <w:t xml:space="preserve">     version 2.31.1 for Windows, installed as default recommendations.</w:t>
      </w:r>
    </w:p>
    <w:p w:rsidR="00C43CD4" w:rsidRPr="00B45AEE" w:rsidRDefault="00C43CD4" w:rsidP="00897A8D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s</w:t>
      </w:r>
      <w:r w:rsidRPr="00B45AEE">
        <w:rPr>
          <w:sz w:val="28"/>
          <w:szCs w:val="28"/>
        </w:rPr>
        <w:t xml:space="preserve">tep 2: </w:t>
      </w:r>
      <w:proofErr w:type="spellStart"/>
      <w:r w:rsidRPr="00B45AEE">
        <w:rPr>
          <w:sz w:val="28"/>
          <w:szCs w:val="28"/>
        </w:rPr>
        <w:t>vcpkg</w:t>
      </w:r>
      <w:proofErr w:type="spellEnd"/>
      <w:r w:rsidRPr="00B45AEE">
        <w:rPr>
          <w:sz w:val="28"/>
          <w:szCs w:val="28"/>
        </w:rPr>
        <w:t xml:space="preserve"> &amp; GSL</w:t>
      </w:r>
    </w:p>
    <w:p w:rsidR="00C43CD4" w:rsidRPr="00B45AEE" w:rsidRDefault="00C43CD4">
      <w:pPr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 xml:space="preserve"> </w:t>
      </w:r>
      <w:r w:rsidRPr="00B45AEE">
        <w:rPr>
          <w:sz w:val="28"/>
          <w:szCs w:val="28"/>
        </w:rPr>
        <w:t xml:space="preserve">     GSL version 2.6.</w:t>
      </w:r>
    </w:p>
    <w:p w:rsidR="00C43CD4" w:rsidRPr="00B45AEE" w:rsidRDefault="00C43CD4">
      <w:pPr>
        <w:rPr>
          <w:rFonts w:hint="eastAsia"/>
          <w:sz w:val="28"/>
          <w:szCs w:val="28"/>
        </w:rPr>
      </w:pPr>
      <w:r w:rsidRPr="00B45AEE">
        <w:rPr>
          <w:rFonts w:hint="eastAsia"/>
          <w:sz w:val="28"/>
          <w:szCs w:val="28"/>
        </w:rPr>
        <w:t>(</w:t>
      </w:r>
      <w:r w:rsidRPr="00B45AEE">
        <w:rPr>
          <w:sz w:val="28"/>
          <w:szCs w:val="28"/>
        </w:rPr>
        <w:t>steps are as following shortcuts)</w:t>
      </w:r>
    </w:p>
    <w:p w:rsidR="00C43CD4" w:rsidRPr="00B45AEE" w:rsidRDefault="00C43CD4">
      <w:pPr>
        <w:rPr>
          <w:sz w:val="28"/>
          <w:szCs w:val="28"/>
        </w:rPr>
      </w:pPr>
      <w:r w:rsidRPr="00B45AEE">
        <w:rPr>
          <w:rFonts w:hint="eastAsia"/>
          <w:noProof/>
          <w:sz w:val="28"/>
          <w:szCs w:val="28"/>
        </w:rPr>
        <w:drawing>
          <wp:inline distT="0" distB="0" distL="0" distR="0" wp14:anchorId="50F25A69" wp14:editId="7C83522C">
            <wp:extent cx="5274310" cy="5155882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D4" w:rsidRPr="00B45AEE" w:rsidRDefault="00C43CD4">
      <w:pPr>
        <w:rPr>
          <w:rFonts w:hint="eastAsia"/>
          <w:sz w:val="28"/>
          <w:szCs w:val="28"/>
        </w:rPr>
      </w:pPr>
      <w:r w:rsidRPr="00B45AEE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A3EDED7" wp14:editId="18F7B566">
            <wp:extent cx="5274310" cy="78558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D4" w:rsidRPr="00B45AEE" w:rsidRDefault="00C43CD4" w:rsidP="00897A8D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s</w:t>
      </w:r>
      <w:r w:rsidRPr="00B45AEE">
        <w:rPr>
          <w:sz w:val="28"/>
          <w:szCs w:val="28"/>
        </w:rPr>
        <w:t>tep 3: write a CMakeList.txt</w:t>
      </w:r>
    </w:p>
    <w:p w:rsidR="00C43CD4" w:rsidRPr="00B45AEE" w:rsidRDefault="00833798">
      <w:pPr>
        <w:rPr>
          <w:sz w:val="28"/>
          <w:szCs w:val="28"/>
        </w:rPr>
      </w:pPr>
      <w:r w:rsidRPr="00B45AEE">
        <w:rPr>
          <w:noProof/>
          <w:sz w:val="28"/>
          <w:szCs w:val="28"/>
        </w:rPr>
        <w:lastRenderedPageBreak/>
        <w:drawing>
          <wp:inline distT="0" distB="0" distL="0" distR="0" wp14:anchorId="173E17DF" wp14:editId="12184D35">
            <wp:extent cx="3505200" cy="3409950"/>
            <wp:effectExtent l="19050" t="19050" r="1905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40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3798" w:rsidRPr="00B45AEE" w:rsidRDefault="00833798" w:rsidP="00897A8D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s</w:t>
      </w:r>
      <w:r w:rsidRPr="00B45AEE">
        <w:rPr>
          <w:sz w:val="28"/>
          <w:szCs w:val="28"/>
        </w:rPr>
        <w:t>tep 4: testing project</w:t>
      </w:r>
    </w:p>
    <w:p w:rsidR="00833798" w:rsidRPr="00B45AEE" w:rsidRDefault="00833798">
      <w:pPr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p</w:t>
      </w:r>
      <w:r w:rsidRPr="00B45AEE">
        <w:rPr>
          <w:sz w:val="28"/>
          <w:szCs w:val="28"/>
        </w:rPr>
        <w:t>roject name: DentalDose;</w:t>
      </w:r>
    </w:p>
    <w:p w:rsidR="00833798" w:rsidRPr="00B45AEE" w:rsidRDefault="00833798">
      <w:pPr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p</w:t>
      </w:r>
      <w:r w:rsidRPr="00B45AEE">
        <w:rPr>
          <w:sz w:val="28"/>
          <w:szCs w:val="28"/>
        </w:rPr>
        <w:t>roject main: DentalDose.cc;</w:t>
      </w:r>
    </w:p>
    <w:p w:rsidR="00833798" w:rsidRPr="00B45AEE" w:rsidRDefault="00833798">
      <w:pPr>
        <w:rPr>
          <w:sz w:val="28"/>
          <w:szCs w:val="28"/>
        </w:rPr>
      </w:pPr>
      <w:r w:rsidRPr="00B45AEE">
        <w:rPr>
          <w:noProof/>
          <w:sz w:val="28"/>
          <w:szCs w:val="28"/>
        </w:rPr>
        <w:drawing>
          <wp:inline distT="0" distB="0" distL="0" distR="0" wp14:anchorId="07AE897A" wp14:editId="4DDCCF1B">
            <wp:extent cx="4248150" cy="2857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98" w:rsidRPr="00B45AEE" w:rsidRDefault="00833798" w:rsidP="00897A8D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B45AEE">
        <w:rPr>
          <w:rFonts w:hint="eastAsia"/>
          <w:sz w:val="28"/>
          <w:szCs w:val="28"/>
        </w:rPr>
        <w:t>s</w:t>
      </w:r>
      <w:r w:rsidRPr="00B45AEE">
        <w:rPr>
          <w:sz w:val="28"/>
          <w:szCs w:val="28"/>
        </w:rPr>
        <w:t xml:space="preserve">tep 5: Apply </w:t>
      </w:r>
      <w:proofErr w:type="spellStart"/>
      <w:r w:rsidRPr="00B45AEE">
        <w:rPr>
          <w:sz w:val="28"/>
          <w:szCs w:val="28"/>
        </w:rPr>
        <w:t>Cmake</w:t>
      </w:r>
      <w:proofErr w:type="spellEnd"/>
      <w:r w:rsidRPr="00B45AEE">
        <w:rPr>
          <w:sz w:val="28"/>
          <w:szCs w:val="28"/>
        </w:rPr>
        <w:t xml:space="preserve"> to configure and build the project.</w:t>
      </w:r>
    </w:p>
    <w:p w:rsidR="00833798" w:rsidRPr="00B45AEE" w:rsidRDefault="00833798">
      <w:pPr>
        <w:rPr>
          <w:b/>
          <w:color w:val="FF0000"/>
          <w:sz w:val="28"/>
          <w:szCs w:val="28"/>
        </w:rPr>
      </w:pPr>
      <w:r w:rsidRPr="00B45AEE">
        <w:rPr>
          <w:rFonts w:hint="eastAsia"/>
          <w:b/>
          <w:color w:val="FF0000"/>
          <w:sz w:val="28"/>
          <w:szCs w:val="28"/>
        </w:rPr>
        <w:t>E</w:t>
      </w:r>
      <w:r w:rsidRPr="00B45AEE">
        <w:rPr>
          <w:b/>
          <w:color w:val="FF0000"/>
          <w:sz w:val="28"/>
          <w:szCs w:val="28"/>
        </w:rPr>
        <w:t>RROR:</w:t>
      </w:r>
    </w:p>
    <w:p w:rsidR="00833798" w:rsidRPr="00B45AEE" w:rsidRDefault="00833798">
      <w:pPr>
        <w:rPr>
          <w:sz w:val="28"/>
          <w:szCs w:val="28"/>
        </w:rPr>
      </w:pPr>
      <w:r w:rsidRPr="00B45AEE">
        <w:rPr>
          <w:noProof/>
          <w:sz w:val="28"/>
          <w:szCs w:val="28"/>
        </w:rPr>
        <w:lastRenderedPageBreak/>
        <w:drawing>
          <wp:inline distT="0" distB="0" distL="0" distR="0" wp14:anchorId="480099CC" wp14:editId="07CE4C2F">
            <wp:extent cx="6645910" cy="46850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84" w:rsidRDefault="00386784" w:rsidP="00386784"/>
    <w:p w:rsidR="00897A8D" w:rsidRPr="00386784" w:rsidRDefault="00386784">
      <w:pPr>
        <w:rPr>
          <w:rFonts w:hint="eastAsia"/>
        </w:rPr>
      </w:pPr>
      <w:r>
        <w:rPr>
          <w:rFonts w:hint="eastAsia"/>
        </w:rPr>
        <w:t>-</w:t>
      </w:r>
      <w:r>
        <w:t>--------------------------------------------------------------------------------------------------</w:t>
      </w:r>
    </w:p>
    <w:p w:rsidR="00833798" w:rsidRPr="00897A8D" w:rsidRDefault="00897A8D"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="00833798" w:rsidRPr="00897A8D">
        <w:rPr>
          <w:b/>
          <w:sz w:val="28"/>
          <w:szCs w:val="28"/>
        </w:rPr>
        <w:t>ould you please help me analy</w:t>
      </w:r>
      <w:r>
        <w:rPr>
          <w:b/>
          <w:sz w:val="28"/>
          <w:szCs w:val="28"/>
        </w:rPr>
        <w:t xml:space="preserve">ze </w:t>
      </w:r>
      <w:r w:rsidR="00833798" w:rsidRPr="00897A8D">
        <w:rPr>
          <w:b/>
          <w:sz w:val="28"/>
          <w:szCs w:val="28"/>
        </w:rPr>
        <w:t xml:space="preserve">the above “ERROR” and </w:t>
      </w:r>
      <w:r>
        <w:rPr>
          <w:b/>
          <w:sz w:val="28"/>
          <w:szCs w:val="28"/>
        </w:rPr>
        <w:t>refer</w:t>
      </w:r>
      <w:r w:rsidR="00833798" w:rsidRPr="00897A8D">
        <w:rPr>
          <w:b/>
          <w:sz w:val="28"/>
          <w:szCs w:val="28"/>
        </w:rPr>
        <w:t xml:space="preserve"> me</w:t>
      </w:r>
      <w:r>
        <w:rPr>
          <w:b/>
          <w:sz w:val="28"/>
          <w:szCs w:val="28"/>
        </w:rPr>
        <w:t xml:space="preserve"> to</w:t>
      </w:r>
      <w:r w:rsidR="00833798" w:rsidRPr="00897A8D">
        <w:rPr>
          <w:b/>
          <w:sz w:val="28"/>
          <w:szCs w:val="28"/>
        </w:rPr>
        <w:t xml:space="preserve"> some possible solutions? Thank you very much!</w:t>
      </w:r>
    </w:p>
    <w:p w:rsidR="00833798" w:rsidRDefault="00833798">
      <w:pPr>
        <w:rPr>
          <w:rFonts w:hint="eastAsia"/>
        </w:rPr>
      </w:pPr>
    </w:p>
    <w:sectPr w:rsidR="00833798" w:rsidSect="0083379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E30B"/>
      </v:shape>
    </w:pict>
  </w:numPicBullet>
  <w:abstractNum w:abstractNumId="0" w15:restartNumberingAfterBreak="0">
    <w:nsid w:val="0E3527DB"/>
    <w:multiLevelType w:val="hybridMultilevel"/>
    <w:tmpl w:val="894828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7F746F"/>
    <w:multiLevelType w:val="hybridMultilevel"/>
    <w:tmpl w:val="94CE1B6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D67002C"/>
    <w:multiLevelType w:val="hybridMultilevel"/>
    <w:tmpl w:val="864C7F2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24D4354"/>
    <w:multiLevelType w:val="hybridMultilevel"/>
    <w:tmpl w:val="8056C25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8D67A3E"/>
    <w:multiLevelType w:val="hybridMultilevel"/>
    <w:tmpl w:val="CD64242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40"/>
    <w:rsid w:val="000A0722"/>
    <w:rsid w:val="002E3D87"/>
    <w:rsid w:val="00386784"/>
    <w:rsid w:val="003E28F0"/>
    <w:rsid w:val="004A6376"/>
    <w:rsid w:val="004E70D9"/>
    <w:rsid w:val="00833798"/>
    <w:rsid w:val="00897A8D"/>
    <w:rsid w:val="00B45AEE"/>
    <w:rsid w:val="00B75040"/>
    <w:rsid w:val="00C4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2D72"/>
  <w15:chartTrackingRefBased/>
  <w15:docId w15:val="{C4221ACD-3204-43FE-8F67-FA3D0B83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072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E70D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E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larianprogrammer.com/2020/01/26/getting-started-gsl-gnu-scientific-library-windows-macos-linux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JSM</dc:creator>
  <cp:keywords/>
  <dc:description/>
  <cp:lastModifiedBy>JSM</cp:lastModifiedBy>
  <cp:revision>41</cp:revision>
  <dcterms:created xsi:type="dcterms:W3CDTF">2021-05-12T08:51:00Z</dcterms:created>
  <dcterms:modified xsi:type="dcterms:W3CDTF">2021-05-12T09:27:00Z</dcterms:modified>
</cp:coreProperties>
</file>